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209"/>
        <w:gridCol w:w="5703"/>
        <w:gridCol w:w="4253"/>
        <w:gridCol w:w="3621"/>
      </w:tblGrid>
      <w:tr w:rsidR="00E1301E" w:rsidTr="00E1301E">
        <w:tc>
          <w:tcPr>
            <w:tcW w:w="1209" w:type="dxa"/>
          </w:tcPr>
          <w:p w:rsidR="00E1301E" w:rsidRPr="00E1301E" w:rsidRDefault="00E1301E" w:rsidP="00E1301E">
            <w:pPr>
              <w:jc w:val="center"/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E1301E" w:rsidRPr="00E1301E" w:rsidRDefault="00E1301E" w:rsidP="00E1301E">
            <w:pPr>
              <w:jc w:val="center"/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Программа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301E" w:rsidRPr="00E1301E" w:rsidRDefault="00E1301E" w:rsidP="00E1301E">
            <w:pPr>
              <w:jc w:val="center"/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Участники</w:t>
            </w:r>
          </w:p>
        </w:tc>
        <w:tc>
          <w:tcPr>
            <w:tcW w:w="3621" w:type="dxa"/>
          </w:tcPr>
          <w:p w:rsidR="00E1301E" w:rsidRPr="00E1301E" w:rsidRDefault="00E1301E" w:rsidP="00E1301E">
            <w:pPr>
              <w:jc w:val="center"/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Вам необходимо</w:t>
            </w:r>
          </w:p>
        </w:tc>
      </w:tr>
      <w:tr w:rsidR="00E1301E" w:rsidRPr="00E1301E" w:rsidTr="00E1301E">
        <w:tc>
          <w:tcPr>
            <w:tcW w:w="1209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26.03.18</w:t>
            </w:r>
          </w:p>
        </w:tc>
        <w:tc>
          <w:tcPr>
            <w:tcW w:w="5703" w:type="dxa"/>
          </w:tcPr>
          <w:p w:rsid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 xml:space="preserve">Посещение выставки </w:t>
            </w:r>
            <w:r w:rsidRPr="00E1301E">
              <w:rPr>
                <w:sz w:val="24"/>
                <w:szCs w:val="24"/>
              </w:rPr>
              <w:t xml:space="preserve">"Путешествие в Индию" </w:t>
            </w:r>
            <w:r w:rsidRPr="00E1301E">
              <w:rPr>
                <w:sz w:val="24"/>
                <w:szCs w:val="24"/>
              </w:rPr>
              <w:t xml:space="preserve"> 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(15.00, КВЦ «Радуга»)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Вы побываете</w:t>
            </w:r>
            <w:r w:rsidRPr="00E1301E">
              <w:rPr>
                <w:sz w:val="24"/>
                <w:szCs w:val="24"/>
              </w:rPr>
              <w:t xml:space="preserve"> в индийском </w:t>
            </w:r>
            <w:r w:rsidRPr="00E1301E">
              <w:rPr>
                <w:sz w:val="24"/>
                <w:szCs w:val="24"/>
              </w:rPr>
              <w:t>дворце – Махараджи, познакомитесь</w:t>
            </w:r>
            <w:r w:rsidRPr="00E1301E">
              <w:rPr>
                <w:sz w:val="24"/>
                <w:szCs w:val="24"/>
              </w:rPr>
              <w:t xml:space="preserve"> с природой и культу</w:t>
            </w:r>
            <w:r w:rsidRPr="00E1301E">
              <w:rPr>
                <w:sz w:val="24"/>
                <w:szCs w:val="24"/>
              </w:rPr>
              <w:t>рой экзотической страны, услышите</w:t>
            </w:r>
            <w:r w:rsidRPr="00E1301E">
              <w:rPr>
                <w:sz w:val="24"/>
                <w:szCs w:val="24"/>
              </w:rPr>
              <w:t xml:space="preserve"> звучание индийских муз</w:t>
            </w:r>
            <w:r w:rsidRPr="00E1301E">
              <w:rPr>
                <w:sz w:val="24"/>
                <w:szCs w:val="24"/>
              </w:rPr>
              <w:t xml:space="preserve">ыкальных инструментов, примерите </w:t>
            </w:r>
            <w:r w:rsidRPr="00E1301E">
              <w:rPr>
                <w:sz w:val="24"/>
                <w:szCs w:val="24"/>
              </w:rPr>
              <w:t>и</w:t>
            </w:r>
            <w:r w:rsidRPr="00E1301E">
              <w:rPr>
                <w:sz w:val="24"/>
                <w:szCs w:val="24"/>
              </w:rPr>
              <w:t>ндийский наряд – сари, «построите</w:t>
            </w:r>
            <w:r w:rsidRPr="00E1301E">
              <w:rPr>
                <w:sz w:val="24"/>
                <w:szCs w:val="24"/>
              </w:rPr>
              <w:t xml:space="preserve">» седьмое чудо света – </w:t>
            </w:r>
            <w:proofErr w:type="spellStart"/>
            <w:r w:rsidRPr="00E1301E">
              <w:rPr>
                <w:sz w:val="24"/>
                <w:szCs w:val="24"/>
              </w:rPr>
              <w:t>Тадж</w:t>
            </w:r>
            <w:proofErr w:type="spellEnd"/>
            <w:proofErr w:type="gramStart"/>
            <w:r w:rsidRPr="00E1301E">
              <w:rPr>
                <w:sz w:val="24"/>
                <w:szCs w:val="24"/>
              </w:rPr>
              <w:t xml:space="preserve"> М</w:t>
            </w:r>
            <w:proofErr w:type="gramEnd"/>
            <w:r w:rsidRPr="00E1301E">
              <w:rPr>
                <w:sz w:val="24"/>
                <w:szCs w:val="24"/>
              </w:rPr>
              <w:t>ахал.</w:t>
            </w:r>
          </w:p>
        </w:tc>
        <w:tc>
          <w:tcPr>
            <w:tcW w:w="4253" w:type="dxa"/>
          </w:tcPr>
          <w:p w:rsidR="00E1301E" w:rsidRDefault="00E1301E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«Акварельки», рук. Виноградова Г.Л.;</w:t>
            </w:r>
          </w:p>
          <w:p w:rsidR="00E1301E" w:rsidRDefault="00E1301E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клубок», рук. Егорова М.В.;</w:t>
            </w:r>
          </w:p>
          <w:p w:rsidR="00E1301E" w:rsidRDefault="00E1301E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«Вышивка и декоративные штучки», Савельева С.А. </w:t>
            </w:r>
          </w:p>
          <w:p w:rsidR="00E1301E" w:rsidRPr="00E1301E" w:rsidRDefault="00E1301E" w:rsidP="00E13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 xml:space="preserve">44р </w:t>
            </w:r>
            <w:r>
              <w:rPr>
                <w:sz w:val="24"/>
                <w:szCs w:val="24"/>
              </w:rPr>
              <w:t>–</w:t>
            </w:r>
            <w:r w:rsidRPr="00E1301E">
              <w:rPr>
                <w:sz w:val="24"/>
                <w:szCs w:val="24"/>
              </w:rPr>
              <w:t xml:space="preserve"> на проезд, 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20р – стоимость  билета на выставку</w:t>
            </w:r>
          </w:p>
        </w:tc>
      </w:tr>
      <w:tr w:rsidR="00E1301E" w:rsidRPr="00E1301E" w:rsidTr="00E1301E">
        <w:tc>
          <w:tcPr>
            <w:tcW w:w="1209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27.03.18</w:t>
            </w:r>
          </w:p>
        </w:tc>
        <w:tc>
          <w:tcPr>
            <w:tcW w:w="5703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proofErr w:type="gramStart"/>
            <w:r w:rsidRPr="00E1301E">
              <w:rPr>
                <w:sz w:val="24"/>
                <w:szCs w:val="24"/>
              </w:rPr>
              <w:t>Увлекательная</w:t>
            </w:r>
            <w:proofErr w:type="gramEnd"/>
            <w:r w:rsidRPr="00E1301E">
              <w:rPr>
                <w:sz w:val="24"/>
                <w:szCs w:val="24"/>
              </w:rPr>
              <w:t xml:space="preserve"> </w:t>
            </w:r>
            <w:proofErr w:type="spellStart"/>
            <w:r w:rsidRPr="00E1301E">
              <w:rPr>
                <w:sz w:val="24"/>
                <w:szCs w:val="24"/>
              </w:rPr>
              <w:t>квест</w:t>
            </w:r>
            <w:proofErr w:type="spellEnd"/>
            <w:r w:rsidRPr="00E1301E">
              <w:rPr>
                <w:sz w:val="24"/>
                <w:szCs w:val="24"/>
              </w:rPr>
              <w:t>-игра для самых внимательных умников (15.00, на территории ЦТ «Росток»)</w:t>
            </w:r>
          </w:p>
        </w:tc>
        <w:tc>
          <w:tcPr>
            <w:tcW w:w="4253" w:type="dxa"/>
          </w:tcPr>
          <w:p w:rsidR="00E1301E" w:rsidRDefault="00E1301E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sz w:val="24"/>
                <w:szCs w:val="24"/>
              </w:rPr>
              <w:t>», рук. Кириллова Л.Л.;</w:t>
            </w:r>
          </w:p>
          <w:p w:rsidR="00E1301E" w:rsidRDefault="00E1301E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«Витраж», рук. Шурыгина Н.Г.,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Модиз</w:t>
            </w:r>
            <w:proofErr w:type="spellEnd"/>
            <w:r>
              <w:rPr>
                <w:sz w:val="24"/>
                <w:szCs w:val="24"/>
              </w:rPr>
              <w:t>», рук. Миронова Л.И.</w:t>
            </w:r>
          </w:p>
        </w:tc>
        <w:tc>
          <w:tcPr>
            <w:tcW w:w="3621" w:type="dxa"/>
          </w:tcPr>
          <w:p w:rsidR="00E1301E" w:rsidRPr="00E1301E" w:rsidRDefault="00E1301E" w:rsidP="00E1301E">
            <w:pPr>
              <w:jc w:val="right"/>
              <w:rPr>
                <w:sz w:val="24"/>
                <w:szCs w:val="24"/>
              </w:rPr>
            </w:pPr>
          </w:p>
        </w:tc>
      </w:tr>
      <w:tr w:rsidR="00E1301E" w:rsidRPr="00E1301E" w:rsidTr="00E1301E">
        <w:tc>
          <w:tcPr>
            <w:tcW w:w="1209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28.03.18</w:t>
            </w:r>
          </w:p>
        </w:tc>
        <w:tc>
          <w:tcPr>
            <w:tcW w:w="5703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Просмотр  к/ф «Излом времени» в кинотеатре «</w:t>
            </w:r>
            <w:proofErr w:type="spellStart"/>
            <w:r w:rsidRPr="00E1301E">
              <w:rPr>
                <w:sz w:val="24"/>
                <w:szCs w:val="24"/>
              </w:rPr>
              <w:t>Синема</w:t>
            </w:r>
            <w:proofErr w:type="spellEnd"/>
            <w:r w:rsidRPr="00E1301E">
              <w:rPr>
                <w:sz w:val="24"/>
                <w:szCs w:val="24"/>
              </w:rPr>
              <w:t xml:space="preserve"> 5». Вам предстоит путешествие  с героями фильма во времени и знакомство со странными мирами.</w:t>
            </w:r>
          </w:p>
        </w:tc>
        <w:tc>
          <w:tcPr>
            <w:tcW w:w="4253" w:type="dxa"/>
          </w:tcPr>
          <w:p w:rsid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«</w:t>
            </w:r>
            <w:proofErr w:type="spellStart"/>
            <w:r w:rsidRPr="00E1301E">
              <w:rPr>
                <w:sz w:val="24"/>
                <w:szCs w:val="24"/>
              </w:rPr>
              <w:t>Легоконструирование</w:t>
            </w:r>
            <w:proofErr w:type="spellEnd"/>
            <w:r w:rsidRPr="00E1301E">
              <w:rPr>
                <w:sz w:val="24"/>
                <w:szCs w:val="24"/>
              </w:rPr>
              <w:t>», рук. Кириллова Л.Л.;</w:t>
            </w:r>
          </w:p>
          <w:p w:rsidR="00E1301E" w:rsidRDefault="00E1301E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«СГИБ», рук. Алексеева </w:t>
            </w:r>
            <w:r w:rsidR="00BC3384">
              <w:rPr>
                <w:sz w:val="24"/>
                <w:szCs w:val="24"/>
              </w:rPr>
              <w:t>Е.Н.</w:t>
            </w:r>
          </w:p>
          <w:p w:rsidR="00E1301E" w:rsidRPr="00E1301E" w:rsidRDefault="00E1301E" w:rsidP="00E13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44р – на проезд,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160р – стоимость билета</w:t>
            </w:r>
          </w:p>
        </w:tc>
      </w:tr>
      <w:tr w:rsidR="00E1301E" w:rsidRPr="00E1301E" w:rsidTr="00E1301E">
        <w:tc>
          <w:tcPr>
            <w:tcW w:w="1209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29.03.18</w:t>
            </w:r>
          </w:p>
        </w:tc>
        <w:tc>
          <w:tcPr>
            <w:tcW w:w="5703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proofErr w:type="spellStart"/>
            <w:r w:rsidRPr="00E1301E">
              <w:rPr>
                <w:sz w:val="24"/>
                <w:szCs w:val="24"/>
              </w:rPr>
              <w:t>Твистинг</w:t>
            </w:r>
            <w:proofErr w:type="spellEnd"/>
            <w:r w:rsidRPr="00E1301E">
              <w:rPr>
                <w:sz w:val="24"/>
                <w:szCs w:val="24"/>
              </w:rPr>
              <w:t xml:space="preserve">  -  моделирование из воздушных шаров. Вы научитесь скручивать шарики в разнообразные фигурки. (15.00, ЦТ «Росток», </w:t>
            </w:r>
            <w:proofErr w:type="spellStart"/>
            <w:r w:rsidRPr="00E1301E">
              <w:rPr>
                <w:sz w:val="24"/>
                <w:szCs w:val="24"/>
              </w:rPr>
              <w:t>Ямуткова</w:t>
            </w:r>
            <w:proofErr w:type="spellEnd"/>
            <w:r w:rsidRPr="00E1301E">
              <w:rPr>
                <w:sz w:val="24"/>
                <w:szCs w:val="24"/>
              </w:rPr>
              <w:t xml:space="preserve"> Н.А.)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301E" w:rsidRDefault="00BC3384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«Лепка», рук. Харитонова Н.Н.,</w:t>
            </w:r>
          </w:p>
          <w:p w:rsidR="00BC3384" w:rsidRPr="00E1301E" w:rsidRDefault="00BC3384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«Шерстяная акварель», рук. Савельева С.А., </w:t>
            </w:r>
          </w:p>
        </w:tc>
        <w:tc>
          <w:tcPr>
            <w:tcW w:w="3621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</w:p>
        </w:tc>
      </w:tr>
      <w:tr w:rsidR="00E1301E" w:rsidRPr="00E1301E" w:rsidTr="00E1301E">
        <w:tc>
          <w:tcPr>
            <w:tcW w:w="1209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30.03.18</w:t>
            </w:r>
          </w:p>
        </w:tc>
        <w:tc>
          <w:tcPr>
            <w:tcW w:w="5703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  <w:r w:rsidRPr="00E1301E">
              <w:rPr>
                <w:sz w:val="24"/>
                <w:szCs w:val="24"/>
              </w:rPr>
              <w:t>Участие в игре «Росток-шоу» (15.00, ЦТ «Росток»). Вы  весело  и активно проведете время в  компании своих замечательных друзей, поиграете и получите массу удовольствия.</w:t>
            </w:r>
          </w:p>
          <w:p w:rsidR="00E1301E" w:rsidRPr="00E1301E" w:rsidRDefault="00E1301E" w:rsidP="00E130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301E" w:rsidRDefault="00BC3384" w:rsidP="00E1301E">
            <w:pPr>
              <w:rPr>
                <w:sz w:val="24"/>
                <w:szCs w:val="24"/>
              </w:rPr>
            </w:pPr>
            <w:r w:rsidRPr="00BC3384">
              <w:rPr>
                <w:sz w:val="24"/>
                <w:szCs w:val="24"/>
              </w:rPr>
              <w:t>«Волшебный клубок», рук. Егорова М.В.;</w:t>
            </w:r>
          </w:p>
          <w:p w:rsidR="00BC3384" w:rsidRPr="00E1301E" w:rsidRDefault="00BC3384" w:rsidP="00E1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«Батик», рук. Дмитриева М.С.</w:t>
            </w:r>
            <w:bookmarkStart w:id="0" w:name="_GoBack"/>
            <w:bookmarkEnd w:id="0"/>
          </w:p>
        </w:tc>
        <w:tc>
          <w:tcPr>
            <w:tcW w:w="3621" w:type="dxa"/>
          </w:tcPr>
          <w:p w:rsidR="00E1301E" w:rsidRPr="00E1301E" w:rsidRDefault="00E1301E" w:rsidP="00E1301E">
            <w:pPr>
              <w:rPr>
                <w:sz w:val="24"/>
                <w:szCs w:val="24"/>
              </w:rPr>
            </w:pPr>
          </w:p>
        </w:tc>
      </w:tr>
    </w:tbl>
    <w:p w:rsidR="00955241" w:rsidRPr="00E1301E" w:rsidRDefault="0057144A" w:rsidP="00955241">
      <w:pPr>
        <w:jc w:val="center"/>
        <w:rPr>
          <w:sz w:val="24"/>
          <w:szCs w:val="24"/>
        </w:rPr>
      </w:pPr>
      <w:r w:rsidRPr="00E1301E">
        <w:rPr>
          <w:rFonts w:ascii="Times New Roman" w:hAnsi="Times New Roman" w:cs="Times New Roman"/>
          <w:sz w:val="24"/>
          <w:szCs w:val="24"/>
        </w:rPr>
        <w:t>Всем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счастливым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и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свободным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школьникам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Центр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творчества</w:t>
      </w:r>
      <w:r w:rsidRPr="00E1301E">
        <w:rPr>
          <w:rFonts w:ascii="Chaparral Pro Light" w:hAnsi="Chaparral Pro Light"/>
          <w:sz w:val="24"/>
          <w:szCs w:val="24"/>
        </w:rPr>
        <w:t xml:space="preserve"> «</w:t>
      </w:r>
      <w:r w:rsidRPr="00E1301E">
        <w:rPr>
          <w:rFonts w:ascii="Times New Roman" w:hAnsi="Times New Roman" w:cs="Times New Roman"/>
          <w:sz w:val="24"/>
          <w:szCs w:val="24"/>
        </w:rPr>
        <w:t>Росток</w:t>
      </w:r>
      <w:r w:rsidRPr="00E1301E">
        <w:rPr>
          <w:rFonts w:ascii="Chaparral Pro Light" w:hAnsi="Chaparral Pro Light"/>
          <w:sz w:val="24"/>
          <w:szCs w:val="24"/>
        </w:rPr>
        <w:t xml:space="preserve">» </w:t>
      </w:r>
      <w:r w:rsidRPr="00E1301E">
        <w:rPr>
          <w:rFonts w:ascii="Times New Roman" w:hAnsi="Times New Roman" w:cs="Times New Roman"/>
          <w:sz w:val="24"/>
          <w:szCs w:val="24"/>
        </w:rPr>
        <w:t>предлагает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увлекательно</w:t>
      </w:r>
      <w:r w:rsidRPr="00E1301E">
        <w:rPr>
          <w:rFonts w:ascii="Chaparral Pro Light" w:hAnsi="Chaparral Pro Light"/>
          <w:sz w:val="24"/>
          <w:szCs w:val="24"/>
        </w:rPr>
        <w:t xml:space="preserve">  </w:t>
      </w:r>
    </w:p>
    <w:p w:rsidR="00E0182E" w:rsidRPr="00E1301E" w:rsidRDefault="0057144A" w:rsidP="00955241">
      <w:pPr>
        <w:jc w:val="center"/>
        <w:rPr>
          <w:rFonts w:ascii="Chaparral Pro Light" w:hAnsi="Chaparral Pro Light"/>
          <w:b/>
          <w:color w:val="FF0000"/>
          <w:sz w:val="24"/>
          <w:szCs w:val="24"/>
        </w:rPr>
      </w:pPr>
      <w:r w:rsidRPr="00E1301E">
        <w:rPr>
          <w:rFonts w:ascii="Times New Roman" w:hAnsi="Times New Roman" w:cs="Times New Roman"/>
          <w:sz w:val="24"/>
          <w:szCs w:val="24"/>
        </w:rPr>
        <w:t>и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с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пользой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провести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sz w:val="24"/>
          <w:szCs w:val="24"/>
        </w:rPr>
        <w:t>время</w:t>
      </w:r>
      <w:r w:rsidRPr="00E1301E">
        <w:rPr>
          <w:rFonts w:ascii="Chaparral Pro Light" w:hAnsi="Chaparral Pro Light"/>
          <w:sz w:val="24"/>
          <w:szCs w:val="24"/>
        </w:rPr>
        <w:t xml:space="preserve"> </w:t>
      </w:r>
      <w:r w:rsidRPr="00E1301E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Pr="00E1301E">
        <w:rPr>
          <w:rFonts w:ascii="Chaparral Pro Light" w:hAnsi="Chaparral Pro Light"/>
          <w:b/>
          <w:color w:val="FF0000"/>
          <w:sz w:val="24"/>
          <w:szCs w:val="24"/>
        </w:rPr>
        <w:t xml:space="preserve"> 26 </w:t>
      </w:r>
      <w:r w:rsidRPr="00E1301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Pr="00E1301E">
        <w:rPr>
          <w:rFonts w:ascii="Chaparral Pro Light" w:hAnsi="Chaparral Pro Light"/>
          <w:b/>
          <w:color w:val="FF0000"/>
          <w:sz w:val="24"/>
          <w:szCs w:val="24"/>
        </w:rPr>
        <w:t xml:space="preserve"> 30 </w:t>
      </w:r>
      <w:r w:rsidRPr="00E1301E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Pr="00E1301E">
        <w:rPr>
          <w:rFonts w:ascii="Chaparral Pro Light" w:hAnsi="Chaparral Pro Light"/>
          <w:b/>
          <w:color w:val="FF0000"/>
          <w:sz w:val="24"/>
          <w:szCs w:val="24"/>
        </w:rPr>
        <w:t>.</w:t>
      </w:r>
    </w:p>
    <w:sectPr w:rsidR="00E0182E" w:rsidRPr="00E1301E" w:rsidSect="005714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1D"/>
    <w:rsid w:val="001B48DB"/>
    <w:rsid w:val="0024614E"/>
    <w:rsid w:val="00397C1D"/>
    <w:rsid w:val="0057144A"/>
    <w:rsid w:val="006C7F22"/>
    <w:rsid w:val="007E2565"/>
    <w:rsid w:val="00955241"/>
    <w:rsid w:val="00BC3384"/>
    <w:rsid w:val="00C922A8"/>
    <w:rsid w:val="00E0182E"/>
    <w:rsid w:val="00E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2018-03-23T13:31:00Z</cp:lastPrinted>
  <dcterms:created xsi:type="dcterms:W3CDTF">2018-03-23T12:07:00Z</dcterms:created>
  <dcterms:modified xsi:type="dcterms:W3CDTF">2018-03-23T13:51:00Z</dcterms:modified>
</cp:coreProperties>
</file>